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3E" w:rsidRPr="00B93D3E" w:rsidRDefault="00B93D3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40"/>
          <w:szCs w:val="40"/>
        </w:rPr>
      </w:pPr>
      <w:r w:rsidRPr="00B93D3E">
        <w:rPr>
          <w:rFonts w:ascii="Calibri" w:hAnsi="Calibri" w:cs="Calibri"/>
          <w:b/>
          <w:sz w:val="40"/>
          <w:szCs w:val="40"/>
        </w:rPr>
        <w:t>Zápis z 10.zasedáni zastupitelstva obce Hlinka konaného dne</w:t>
      </w:r>
      <w:r>
        <w:rPr>
          <w:rFonts w:ascii="Calibri" w:hAnsi="Calibri" w:cs="Calibri"/>
          <w:b/>
          <w:sz w:val="40"/>
          <w:szCs w:val="40"/>
        </w:rPr>
        <w:t xml:space="preserve"> 23.4.2012 v kulturním domě obce Hlinka v 18hod.</w:t>
      </w:r>
    </w:p>
    <w:p w:rsidR="00B93D3E" w:rsidRDefault="00B93D3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 pěti zastupitelů jsou přítomní čtyři což znamená </w:t>
      </w:r>
      <w:r w:rsidR="00A16DF4">
        <w:rPr>
          <w:rFonts w:ascii="Calibri" w:hAnsi="Calibri" w:cs="Calibri"/>
        </w:rPr>
        <w:t>že zastupitelstvo je usnášeníschopné.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1) Zahájení : Pan starosta zahájil schůzi přečtením programu. ZO program schválili.    Pro : 4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Volba navrhovatele a ověřovatele zápisu : Mucha, </w:t>
      </w:r>
      <w:proofErr w:type="spellStart"/>
      <w:r>
        <w:rPr>
          <w:rFonts w:ascii="Calibri" w:hAnsi="Calibri" w:cs="Calibri"/>
        </w:rPr>
        <w:t>Pálinek</w:t>
      </w:r>
      <w:proofErr w:type="spellEnd"/>
      <w:r>
        <w:rPr>
          <w:rFonts w:ascii="Calibri" w:hAnsi="Calibri" w:cs="Calibri"/>
        </w:rPr>
        <w:t xml:space="preserve">       Pro : 4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Určení zapisovatele : Suchánková    Pro : 4 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Kontrola usnesení : Pan </w:t>
      </w:r>
      <w:proofErr w:type="spellStart"/>
      <w:r>
        <w:rPr>
          <w:rFonts w:ascii="Calibri" w:hAnsi="Calibri" w:cs="Calibri"/>
        </w:rPr>
        <w:t>Pálinek</w:t>
      </w:r>
      <w:proofErr w:type="spellEnd"/>
      <w:r>
        <w:rPr>
          <w:rFonts w:ascii="Calibri" w:hAnsi="Calibri" w:cs="Calibri"/>
        </w:rPr>
        <w:t xml:space="preserve"> přečetl kontrolu usnesení z 9.zasedání. ZO bere na vědomí viz. příloha.  Pro : 4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Rezignace pana </w:t>
      </w:r>
      <w:proofErr w:type="spellStart"/>
      <w:r>
        <w:rPr>
          <w:rFonts w:ascii="Calibri" w:hAnsi="Calibri" w:cs="Calibri"/>
        </w:rPr>
        <w:t>Tachira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Zejinela</w:t>
      </w:r>
      <w:proofErr w:type="spellEnd"/>
      <w:r>
        <w:rPr>
          <w:rFonts w:ascii="Calibri" w:hAnsi="Calibri" w:cs="Calibri"/>
        </w:rPr>
        <w:t xml:space="preserve"> na funkci člena zastupitelstva a předsedy bytové komise. Pan starosta převzal osobně a přijal rezignaci pana </w:t>
      </w:r>
      <w:proofErr w:type="spellStart"/>
      <w:r>
        <w:rPr>
          <w:rFonts w:ascii="Calibri" w:hAnsi="Calibri" w:cs="Calibri"/>
        </w:rPr>
        <w:t>Tachira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Zejinela</w:t>
      </w:r>
      <w:proofErr w:type="spellEnd"/>
      <w:r>
        <w:rPr>
          <w:rFonts w:ascii="Calibri" w:hAnsi="Calibri" w:cs="Calibri"/>
        </w:rPr>
        <w:t xml:space="preserve"> dne 30.3.2012.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Složení slibu nového člena zastupitelstva - starosta přečetl slib, nový člen zastupitelstva obce - Dana </w:t>
      </w:r>
      <w:proofErr w:type="spellStart"/>
      <w:r>
        <w:rPr>
          <w:rFonts w:ascii="Calibri" w:hAnsi="Calibri" w:cs="Calibri"/>
        </w:rPr>
        <w:t>Stadlerová</w:t>
      </w:r>
      <w:proofErr w:type="spellEnd"/>
      <w:r>
        <w:rPr>
          <w:rFonts w:ascii="Calibri" w:hAnsi="Calibri" w:cs="Calibri"/>
        </w:rPr>
        <w:t xml:space="preserve"> složila slib, který stvrdila svým podpisem na připraveném archu.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Jmenování nového předsedy bytové komise. ZO schvaluje předsedu bytové komise po rezignaci pana </w:t>
      </w:r>
      <w:proofErr w:type="spellStart"/>
      <w:r>
        <w:rPr>
          <w:rFonts w:ascii="Calibri" w:hAnsi="Calibri" w:cs="Calibri"/>
        </w:rPr>
        <w:t>Tachira</w:t>
      </w:r>
      <w:proofErr w:type="spellEnd"/>
      <w:r>
        <w:rPr>
          <w:rFonts w:ascii="Calibri" w:hAnsi="Calibri" w:cs="Calibri"/>
        </w:rPr>
        <w:t xml:space="preserve"> paní Danu </w:t>
      </w:r>
      <w:proofErr w:type="spellStart"/>
      <w:r>
        <w:rPr>
          <w:rFonts w:ascii="Calibri" w:hAnsi="Calibri" w:cs="Calibri"/>
        </w:rPr>
        <w:t>Stadlerovou</w:t>
      </w:r>
      <w:proofErr w:type="spellEnd"/>
      <w:r>
        <w:rPr>
          <w:rFonts w:ascii="Calibri" w:hAnsi="Calibri" w:cs="Calibri"/>
        </w:rPr>
        <w:t>.     Pro : 4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Rozpočtové opatření č.1 - Pan Starosta požádal paní účetní </w:t>
      </w:r>
      <w:proofErr w:type="spellStart"/>
      <w:r>
        <w:rPr>
          <w:rFonts w:ascii="Calibri" w:hAnsi="Calibri" w:cs="Calibri"/>
        </w:rPr>
        <w:t>Šislerovou</w:t>
      </w:r>
      <w:proofErr w:type="spellEnd"/>
      <w:r>
        <w:rPr>
          <w:rFonts w:ascii="Calibri" w:hAnsi="Calibri" w:cs="Calibri"/>
        </w:rPr>
        <w:t xml:space="preserve">, aby přečetla rozpočtové opatření č.1. Paní </w:t>
      </w:r>
      <w:proofErr w:type="spellStart"/>
      <w:r>
        <w:rPr>
          <w:rFonts w:ascii="Calibri" w:hAnsi="Calibri" w:cs="Calibri"/>
        </w:rPr>
        <w:t>Šislerová</w:t>
      </w:r>
      <w:proofErr w:type="spellEnd"/>
      <w:r>
        <w:rPr>
          <w:rFonts w:ascii="Calibri" w:hAnsi="Calibri" w:cs="Calibri"/>
        </w:rPr>
        <w:t xml:space="preserve"> přečetla RO viz. příloha. ZO schválili.   Pro : 4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Zpráva o přezkoumání hospodaření obce za rok 2011. Paní účetní </w:t>
      </w:r>
      <w:proofErr w:type="spellStart"/>
      <w:r>
        <w:rPr>
          <w:rFonts w:ascii="Calibri" w:hAnsi="Calibri" w:cs="Calibri"/>
        </w:rPr>
        <w:t>Šislerová</w:t>
      </w:r>
      <w:proofErr w:type="spellEnd"/>
      <w:r>
        <w:rPr>
          <w:rFonts w:ascii="Calibri" w:hAnsi="Calibri" w:cs="Calibri"/>
        </w:rPr>
        <w:t xml:space="preserve"> přečetla zprávu o kontrole o přezkoumání hospodaření obce za rok 2011. ZO zprávu </w:t>
      </w:r>
      <w:proofErr w:type="spellStart"/>
      <w:r>
        <w:rPr>
          <w:rFonts w:ascii="Calibri" w:hAnsi="Calibri" w:cs="Calibri"/>
        </w:rPr>
        <w:t>scvhálili</w:t>
      </w:r>
      <w:proofErr w:type="spellEnd"/>
      <w:r>
        <w:rPr>
          <w:rFonts w:ascii="Calibri" w:hAnsi="Calibri" w:cs="Calibri"/>
        </w:rPr>
        <w:t xml:space="preserve"> viz. příloha.    Pro : 4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Přijaté opatření v přezkoumání hospodaření obce za rok 2011. Paní účetní </w:t>
      </w:r>
      <w:proofErr w:type="spellStart"/>
      <w:r>
        <w:rPr>
          <w:rFonts w:ascii="Calibri" w:hAnsi="Calibri" w:cs="Calibri"/>
        </w:rPr>
        <w:t>Šislerová</w:t>
      </w:r>
      <w:proofErr w:type="spellEnd"/>
      <w:r>
        <w:rPr>
          <w:rFonts w:ascii="Calibri" w:hAnsi="Calibri" w:cs="Calibri"/>
        </w:rPr>
        <w:t xml:space="preserve"> přečetla přijaté opatření k přezkoumání hospodaření obce za rok 2011 viz. příloha.     Pro : 4 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Závěrečný účet obce za rok 2011. Paní účetní </w:t>
      </w:r>
      <w:proofErr w:type="spellStart"/>
      <w:r>
        <w:rPr>
          <w:rFonts w:ascii="Calibri" w:hAnsi="Calibri" w:cs="Calibri"/>
        </w:rPr>
        <w:t>Šislerová</w:t>
      </w:r>
      <w:proofErr w:type="spellEnd"/>
      <w:r>
        <w:rPr>
          <w:rFonts w:ascii="Calibri" w:hAnsi="Calibri" w:cs="Calibri"/>
        </w:rPr>
        <w:t xml:space="preserve"> přečetla závěrečný účet obce za rok 2011. Vše je k </w:t>
      </w:r>
      <w:proofErr w:type="spellStart"/>
      <w:r>
        <w:rPr>
          <w:rFonts w:ascii="Calibri" w:hAnsi="Calibri" w:cs="Calibri"/>
        </w:rPr>
        <w:t>nahlednutí</w:t>
      </w:r>
      <w:proofErr w:type="spellEnd"/>
      <w:r>
        <w:rPr>
          <w:rFonts w:ascii="Calibri" w:hAnsi="Calibri" w:cs="Calibri"/>
        </w:rPr>
        <w:t xml:space="preserve"> na webových stránkách obce. ZO schválili viz. příloha.    Pro : 4 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12) Neschválení smlouvy o komunitním plánovaní sociálních služeb. Pan starosta -prostřednictvím o.p.s. </w:t>
      </w:r>
      <w:proofErr w:type="spellStart"/>
      <w:r>
        <w:rPr>
          <w:rFonts w:ascii="Calibri" w:hAnsi="Calibri" w:cs="Calibri"/>
        </w:rPr>
        <w:t>Althaia</w:t>
      </w:r>
      <w:proofErr w:type="spellEnd"/>
      <w:r>
        <w:rPr>
          <w:rFonts w:ascii="Calibri" w:hAnsi="Calibri" w:cs="Calibri"/>
        </w:rPr>
        <w:t xml:space="preserve">, která měla poskytovat </w:t>
      </w:r>
      <w:proofErr w:type="spellStart"/>
      <w:r>
        <w:rPr>
          <w:rFonts w:ascii="Calibri" w:hAnsi="Calibri" w:cs="Calibri"/>
        </w:rPr>
        <w:t>soc</w:t>
      </w:r>
      <w:proofErr w:type="spellEnd"/>
      <w:r>
        <w:rPr>
          <w:rFonts w:ascii="Calibri" w:hAnsi="Calibri" w:cs="Calibri"/>
        </w:rPr>
        <w:t xml:space="preserve">. služby pro obec Hlinka. ZO pověřuje starostu k uzavření smlouvy z organizací Charita Krnov, k zabezpečení sociálních služeb pro občany.      Pro : 4 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Nákup </w:t>
      </w:r>
      <w:proofErr w:type="spellStart"/>
      <w:r>
        <w:rPr>
          <w:rFonts w:ascii="Calibri" w:hAnsi="Calibri" w:cs="Calibri"/>
        </w:rPr>
        <w:t>křovinořezu</w:t>
      </w:r>
      <w:proofErr w:type="spellEnd"/>
      <w:r>
        <w:rPr>
          <w:rFonts w:ascii="Calibri" w:hAnsi="Calibri" w:cs="Calibri"/>
        </w:rPr>
        <w:t xml:space="preserve"> - ZO schvaluje nákup </w:t>
      </w:r>
      <w:proofErr w:type="spellStart"/>
      <w:r>
        <w:rPr>
          <w:rFonts w:ascii="Calibri" w:hAnsi="Calibri" w:cs="Calibri"/>
        </w:rPr>
        <w:t>křovinořezu</w:t>
      </w:r>
      <w:proofErr w:type="spellEnd"/>
      <w:r>
        <w:rPr>
          <w:rFonts w:ascii="Calibri" w:hAnsi="Calibri" w:cs="Calibri"/>
        </w:rPr>
        <w:t>.     Pro : 4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14) Odpis majetku MŠ Hlinka - ZO schvaluje odpis majetku MŠ Hlinka.     Pro : 4 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15) ZO schvaluje žádost o odpuštění TKO, dle přiložených žádostí - viz. přiložené žádosti. ZO schvaluje se zpětnou platnosti.    Pro : 4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16) Zastupitelstvo obce bere na vědomí, že s účinností od 1.1.2011 náleží neuvolněným členům ZO měsíční odměna ve snížené výši odpovídající maximální možné výši stanovené nařízením č. 375/2010 Sb.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17) Různé : </w:t>
      </w:r>
    </w:p>
    <w:p w:rsidR="004F21A0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ZO ruší bod č .6 z 9 zasedání. ZO z důvodu opravy kupní smlouvy manželé Novákovi.   Pro : 4 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b) ZO schvaluje záměr o odprodeji pozemku č. 1489/12 o výměře 174 m2.      Pro : 4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ZO schvaluje kupní smlouvu k pozemku č. 1489/12 o výměře 174 m2. 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Vypracování smlouvy 1800,- Kč.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Zaměření pozemku 2500,- Kč.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Cena pozemku 1392,- Kč.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Vklad do katastru 1000,- Kč.</w:t>
      </w:r>
    </w:p>
    <w:p w:rsidR="004F21A0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Celkem 6692,- Kč.          </w:t>
      </w:r>
    </w:p>
    <w:p w:rsidR="00B60DFF" w:rsidRDefault="004F21A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  <w:r w:rsidR="00B60DFF">
        <w:rPr>
          <w:rFonts w:ascii="Calibri" w:hAnsi="Calibri" w:cs="Calibri"/>
        </w:rPr>
        <w:t xml:space="preserve">současně zřízení věcného břemene na parcele č. 1489/12 - 500,- Kč uhradí obec kupujícímu.  </w:t>
      </w:r>
      <w:r>
        <w:rPr>
          <w:rFonts w:ascii="Calibri" w:hAnsi="Calibri" w:cs="Calibri"/>
        </w:rPr>
        <w:t xml:space="preserve">Pro :4     </w:t>
      </w:r>
      <w:r w:rsidR="00B60DFF">
        <w:rPr>
          <w:rFonts w:ascii="Calibri" w:hAnsi="Calibri" w:cs="Calibri"/>
        </w:rPr>
        <w:t xml:space="preserve">d) ZO schvaluje smlouvu o zřízení věcného břemene na parcele č. 110 za účelem vjezdu a vstupu s jednorázovou úplatou ve výši 4500,- Kč.    </w:t>
      </w:r>
      <w:r>
        <w:rPr>
          <w:rFonts w:ascii="Calibri" w:hAnsi="Calibri" w:cs="Calibri"/>
        </w:rPr>
        <w:t xml:space="preserve">                    </w:t>
      </w:r>
      <w:r w:rsidR="00B60DFF">
        <w:rPr>
          <w:rFonts w:ascii="Calibri" w:hAnsi="Calibri" w:cs="Calibri"/>
        </w:rPr>
        <w:t xml:space="preserve">    Pro : 3     1 zdržel hl.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e) ZO schvaluje pronájem pozemku </w:t>
      </w:r>
      <w:proofErr w:type="spellStart"/>
      <w:r>
        <w:rPr>
          <w:rFonts w:ascii="Calibri" w:hAnsi="Calibri" w:cs="Calibri"/>
        </w:rPr>
        <w:t>p.č</w:t>
      </w:r>
      <w:proofErr w:type="spellEnd"/>
      <w:r>
        <w:rPr>
          <w:rFonts w:ascii="Calibri" w:hAnsi="Calibri" w:cs="Calibri"/>
        </w:rPr>
        <w:t xml:space="preserve">. 105/1 - 132 m2 paní Suchánkové - zahrada.    Pro : 4 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f) ZO schvaluje záměr o pronájem pozemku č. 1428 pan </w:t>
      </w:r>
      <w:proofErr w:type="spellStart"/>
      <w:r>
        <w:rPr>
          <w:rFonts w:ascii="Calibri" w:hAnsi="Calibri" w:cs="Calibri"/>
        </w:rPr>
        <w:t>Chovančák</w:t>
      </w:r>
      <w:proofErr w:type="spellEnd"/>
      <w:r>
        <w:rPr>
          <w:rFonts w:ascii="Calibri" w:hAnsi="Calibri" w:cs="Calibri"/>
        </w:rPr>
        <w:t xml:space="preserve"> M.    Pro : 4 </w:t>
      </w:r>
    </w:p>
    <w:p w:rsidR="00B60DFF" w:rsidRDefault="00B60D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18) Diskuze : </w:t>
      </w:r>
    </w:p>
    <w:p w:rsidR="00B60DFF" w:rsidRDefault="00B60D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Paní </w:t>
      </w:r>
      <w:proofErr w:type="spellStart"/>
      <w:r>
        <w:rPr>
          <w:rFonts w:ascii="Calibri" w:hAnsi="Calibri" w:cs="Calibri"/>
        </w:rPr>
        <w:t>Pálinková</w:t>
      </w:r>
      <w:proofErr w:type="spellEnd"/>
      <w:r>
        <w:rPr>
          <w:rFonts w:ascii="Calibri" w:hAnsi="Calibri" w:cs="Calibri"/>
        </w:rPr>
        <w:t xml:space="preserve"> Jana - chci se zeptat jestli se budou betonovat ty prahy na dveřích. Pan </w:t>
      </w:r>
      <w:proofErr w:type="spellStart"/>
      <w:r>
        <w:rPr>
          <w:rFonts w:ascii="Calibri" w:hAnsi="Calibri" w:cs="Calibri"/>
        </w:rPr>
        <w:t>Chovančák</w:t>
      </w:r>
      <w:proofErr w:type="spellEnd"/>
      <w:r>
        <w:rPr>
          <w:rFonts w:ascii="Calibri" w:hAnsi="Calibri" w:cs="Calibri"/>
        </w:rPr>
        <w:t xml:space="preserve"> - ano bude se to spravovat už je lepší počasí.</w:t>
      </w:r>
    </w:p>
    <w:p w:rsidR="00B60DFF" w:rsidRDefault="00B60D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Paní </w:t>
      </w:r>
      <w:proofErr w:type="spellStart"/>
      <w:r>
        <w:rPr>
          <w:rFonts w:ascii="Calibri" w:hAnsi="Calibri" w:cs="Calibri"/>
        </w:rPr>
        <w:t>Pálinková</w:t>
      </w:r>
      <w:proofErr w:type="spellEnd"/>
      <w:r>
        <w:rPr>
          <w:rFonts w:ascii="Calibri" w:hAnsi="Calibri" w:cs="Calibri"/>
        </w:rPr>
        <w:t xml:space="preserve"> Jana - kdo vyčistí ten kanál před bílým činžákem u paní </w:t>
      </w:r>
      <w:proofErr w:type="spellStart"/>
      <w:r>
        <w:rPr>
          <w:rFonts w:ascii="Calibri" w:hAnsi="Calibri" w:cs="Calibri"/>
        </w:rPr>
        <w:t>Pavláskové</w:t>
      </w:r>
      <w:proofErr w:type="spellEnd"/>
      <w:r>
        <w:rPr>
          <w:rFonts w:ascii="Calibri" w:hAnsi="Calibri" w:cs="Calibri"/>
        </w:rPr>
        <w:t xml:space="preserve"> pod okny. Pan </w:t>
      </w:r>
      <w:proofErr w:type="spellStart"/>
      <w:r>
        <w:rPr>
          <w:rFonts w:ascii="Calibri" w:hAnsi="Calibri" w:cs="Calibri"/>
        </w:rPr>
        <w:t>Chovančák</w:t>
      </w:r>
      <w:proofErr w:type="spellEnd"/>
      <w:r>
        <w:rPr>
          <w:rFonts w:ascii="Calibri" w:hAnsi="Calibri" w:cs="Calibri"/>
        </w:rPr>
        <w:t xml:space="preserve"> - přijdu se tam podívat a zajistím vyčištění.</w:t>
      </w:r>
    </w:p>
    <w:p w:rsidR="00B60DFF" w:rsidRDefault="00B60D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Paní Suchánková - pane Starosto proč nejste na obecním úřadě v Úřední dny. Pan starosta - jsem každý den, nejsem vázán na úřední dny a když</w:t>
      </w:r>
      <w:r w:rsidR="004F21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tak je tam paní účetní.</w:t>
      </w:r>
    </w:p>
    <w:p w:rsidR="00B60DFF" w:rsidRDefault="00B60D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Paní Suchánková - co se bude dělat s těma </w:t>
      </w:r>
      <w:proofErr w:type="spellStart"/>
      <w:r>
        <w:rPr>
          <w:rFonts w:ascii="Calibri" w:hAnsi="Calibri" w:cs="Calibri"/>
        </w:rPr>
        <w:t>klikama</w:t>
      </w:r>
      <w:proofErr w:type="spellEnd"/>
      <w:r>
        <w:rPr>
          <w:rFonts w:ascii="Calibri" w:hAnsi="Calibri" w:cs="Calibri"/>
        </w:rPr>
        <w:t xml:space="preserve">, ty dveře by měli být stále v záruce. Pan </w:t>
      </w:r>
      <w:proofErr w:type="spellStart"/>
      <w:r>
        <w:rPr>
          <w:rFonts w:ascii="Calibri" w:hAnsi="Calibri" w:cs="Calibri"/>
        </w:rPr>
        <w:t>Chovančák</w:t>
      </w:r>
      <w:proofErr w:type="spellEnd"/>
      <w:r>
        <w:rPr>
          <w:rFonts w:ascii="Calibri" w:hAnsi="Calibri" w:cs="Calibri"/>
        </w:rPr>
        <w:t xml:space="preserve"> - budeme zjišťovat dobu záruky a podle toho uplatňovat škodu u výrobce.</w:t>
      </w:r>
    </w:p>
    <w:p w:rsidR="00B60DFF" w:rsidRDefault="00B60D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Paní Poslušná - jaký je rozdíl mezi </w:t>
      </w:r>
      <w:proofErr w:type="spellStart"/>
      <w:r>
        <w:rPr>
          <w:rFonts w:ascii="Calibri" w:hAnsi="Calibri" w:cs="Calibri"/>
        </w:rPr>
        <w:t>Althaiou</w:t>
      </w:r>
      <w:proofErr w:type="spellEnd"/>
      <w:r>
        <w:rPr>
          <w:rFonts w:ascii="Calibri" w:hAnsi="Calibri" w:cs="Calibri"/>
        </w:rPr>
        <w:t xml:space="preserve"> a Charitou.  Pan starosta - Charita je zaměřena na sociální pomoc nemocným atd. A </w:t>
      </w:r>
      <w:proofErr w:type="spellStart"/>
      <w:r>
        <w:rPr>
          <w:rFonts w:ascii="Calibri" w:hAnsi="Calibri" w:cs="Calibri"/>
        </w:rPr>
        <w:t>Althaia</w:t>
      </w:r>
      <w:proofErr w:type="spellEnd"/>
      <w:r>
        <w:rPr>
          <w:rFonts w:ascii="Calibri" w:hAnsi="Calibri" w:cs="Calibri"/>
        </w:rPr>
        <w:t xml:space="preserve"> je především právní poradenství. </w:t>
      </w:r>
    </w:p>
    <w:p w:rsidR="00165330" w:rsidRDefault="001653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65330" w:rsidRDefault="001653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65330" w:rsidRPr="00165330" w:rsidRDefault="001653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u w:val="single"/>
        </w:rPr>
        <w:t xml:space="preserve">   Usnesení z 10 veřejného zasedáni dne 23.4.2012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Rezignace pana </w:t>
      </w:r>
      <w:proofErr w:type="spellStart"/>
      <w:r>
        <w:rPr>
          <w:rFonts w:ascii="Calibri" w:hAnsi="Calibri" w:cs="Calibri"/>
        </w:rPr>
        <w:t>Tachira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Zejinela</w:t>
      </w:r>
      <w:proofErr w:type="spellEnd"/>
      <w:r>
        <w:rPr>
          <w:rFonts w:ascii="Calibri" w:hAnsi="Calibri" w:cs="Calibri"/>
        </w:rPr>
        <w:t xml:space="preserve"> na funkci člena zastupitelstva a předsedy bytové komise. Pan starosta převzal osobně a přijal rezignaci pana </w:t>
      </w:r>
      <w:proofErr w:type="spellStart"/>
      <w:r>
        <w:rPr>
          <w:rFonts w:ascii="Calibri" w:hAnsi="Calibri" w:cs="Calibri"/>
        </w:rPr>
        <w:t>Tachira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Zejinela</w:t>
      </w:r>
      <w:proofErr w:type="spellEnd"/>
      <w:r>
        <w:rPr>
          <w:rFonts w:ascii="Calibri" w:hAnsi="Calibri" w:cs="Calibri"/>
        </w:rPr>
        <w:t xml:space="preserve"> dne 30.3.2012.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Složení slibu nového člena zastupitelstva - starosta přečetl slib, nový člen zastupitelstva obce - Dana </w:t>
      </w:r>
      <w:proofErr w:type="spellStart"/>
      <w:r>
        <w:rPr>
          <w:rFonts w:ascii="Calibri" w:hAnsi="Calibri" w:cs="Calibri"/>
        </w:rPr>
        <w:t>Stadlerová</w:t>
      </w:r>
      <w:proofErr w:type="spellEnd"/>
      <w:r>
        <w:rPr>
          <w:rFonts w:ascii="Calibri" w:hAnsi="Calibri" w:cs="Calibri"/>
        </w:rPr>
        <w:t xml:space="preserve"> složila slib, který stvrdila svým podpisem na připraveném archu.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Jmenování nového předsedy bytové komise. ZO schvaluje předsedu bytové komise po rezignaci pana </w:t>
      </w:r>
      <w:proofErr w:type="spellStart"/>
      <w:r>
        <w:rPr>
          <w:rFonts w:ascii="Calibri" w:hAnsi="Calibri" w:cs="Calibri"/>
        </w:rPr>
        <w:t>Tachira</w:t>
      </w:r>
      <w:proofErr w:type="spellEnd"/>
      <w:r>
        <w:rPr>
          <w:rFonts w:ascii="Calibri" w:hAnsi="Calibri" w:cs="Calibri"/>
        </w:rPr>
        <w:t xml:space="preserve"> paní Danu </w:t>
      </w:r>
      <w:proofErr w:type="spellStart"/>
      <w:r>
        <w:rPr>
          <w:rFonts w:ascii="Calibri" w:hAnsi="Calibri" w:cs="Calibri"/>
        </w:rPr>
        <w:t>Stadlerovou</w:t>
      </w:r>
      <w:proofErr w:type="spellEnd"/>
      <w:r>
        <w:rPr>
          <w:rFonts w:ascii="Calibri" w:hAnsi="Calibri" w:cs="Calibri"/>
        </w:rPr>
        <w:t>.     Pro : 4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Rozpočtové opatření č.1 - Pan Starosta požádal paní účetní </w:t>
      </w:r>
      <w:proofErr w:type="spellStart"/>
      <w:r>
        <w:rPr>
          <w:rFonts w:ascii="Calibri" w:hAnsi="Calibri" w:cs="Calibri"/>
        </w:rPr>
        <w:t>Šislerovou</w:t>
      </w:r>
      <w:proofErr w:type="spellEnd"/>
      <w:r>
        <w:rPr>
          <w:rFonts w:ascii="Calibri" w:hAnsi="Calibri" w:cs="Calibri"/>
        </w:rPr>
        <w:t xml:space="preserve">, aby přečetla rozpočtové opatření č.1. Paní </w:t>
      </w:r>
      <w:proofErr w:type="spellStart"/>
      <w:r>
        <w:rPr>
          <w:rFonts w:ascii="Calibri" w:hAnsi="Calibri" w:cs="Calibri"/>
        </w:rPr>
        <w:t>Šislerová</w:t>
      </w:r>
      <w:proofErr w:type="spellEnd"/>
      <w:r>
        <w:rPr>
          <w:rFonts w:ascii="Calibri" w:hAnsi="Calibri" w:cs="Calibri"/>
        </w:rPr>
        <w:t xml:space="preserve"> přečetla RO viz. příloha. ZO schválili.   Pro : 4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Zpráva o přezkoumání hospodaření obce za rok 2011. Paní účetní </w:t>
      </w:r>
      <w:proofErr w:type="spellStart"/>
      <w:r>
        <w:rPr>
          <w:rFonts w:ascii="Calibri" w:hAnsi="Calibri" w:cs="Calibri"/>
        </w:rPr>
        <w:t>Šislerová</w:t>
      </w:r>
      <w:proofErr w:type="spellEnd"/>
      <w:r>
        <w:rPr>
          <w:rFonts w:ascii="Calibri" w:hAnsi="Calibri" w:cs="Calibri"/>
        </w:rPr>
        <w:t xml:space="preserve"> přečetla zprávu o kontrole o přezkoumání hospodaření obce za rok 2011. ZO zprávu </w:t>
      </w:r>
      <w:proofErr w:type="spellStart"/>
      <w:r>
        <w:rPr>
          <w:rFonts w:ascii="Calibri" w:hAnsi="Calibri" w:cs="Calibri"/>
        </w:rPr>
        <w:t>scvhálili</w:t>
      </w:r>
      <w:proofErr w:type="spellEnd"/>
      <w:r>
        <w:rPr>
          <w:rFonts w:ascii="Calibri" w:hAnsi="Calibri" w:cs="Calibri"/>
        </w:rPr>
        <w:t xml:space="preserve"> viz. příloha.    Pro : 4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Přijaté opatření v přezkoumání hospodaření obce za rok 2011. Paní účetní </w:t>
      </w:r>
      <w:proofErr w:type="spellStart"/>
      <w:r>
        <w:rPr>
          <w:rFonts w:ascii="Calibri" w:hAnsi="Calibri" w:cs="Calibri"/>
        </w:rPr>
        <w:t>Šislerová</w:t>
      </w:r>
      <w:proofErr w:type="spellEnd"/>
      <w:r>
        <w:rPr>
          <w:rFonts w:ascii="Calibri" w:hAnsi="Calibri" w:cs="Calibri"/>
        </w:rPr>
        <w:t xml:space="preserve"> přečetla přijaté opatření k přezkoumání hospodaření obce za rok 2011 viz. příloha.     Pro : 4 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Závěrečný účet obce za rok 2011. Paní účetní </w:t>
      </w:r>
      <w:proofErr w:type="spellStart"/>
      <w:r>
        <w:rPr>
          <w:rFonts w:ascii="Calibri" w:hAnsi="Calibri" w:cs="Calibri"/>
        </w:rPr>
        <w:t>Šislerová</w:t>
      </w:r>
      <w:proofErr w:type="spellEnd"/>
      <w:r>
        <w:rPr>
          <w:rFonts w:ascii="Calibri" w:hAnsi="Calibri" w:cs="Calibri"/>
        </w:rPr>
        <w:t xml:space="preserve"> přečetla závěrečný účet obce za rok 2011. Vše je k </w:t>
      </w:r>
      <w:proofErr w:type="spellStart"/>
      <w:r>
        <w:rPr>
          <w:rFonts w:ascii="Calibri" w:hAnsi="Calibri" w:cs="Calibri"/>
        </w:rPr>
        <w:t>nahlednutí</w:t>
      </w:r>
      <w:proofErr w:type="spellEnd"/>
      <w:r>
        <w:rPr>
          <w:rFonts w:ascii="Calibri" w:hAnsi="Calibri" w:cs="Calibri"/>
        </w:rPr>
        <w:t xml:space="preserve"> na webových stránkách obce. ZO schválili viz. příloha.    Pro : 4 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12) Neschválení smlouvy o komunitním plánovaní sociálních služeb. Pan starosta -prostřednictvím o.p.s. </w:t>
      </w:r>
      <w:proofErr w:type="spellStart"/>
      <w:r>
        <w:rPr>
          <w:rFonts w:ascii="Calibri" w:hAnsi="Calibri" w:cs="Calibri"/>
        </w:rPr>
        <w:t>Althaia</w:t>
      </w:r>
      <w:proofErr w:type="spellEnd"/>
      <w:r>
        <w:rPr>
          <w:rFonts w:ascii="Calibri" w:hAnsi="Calibri" w:cs="Calibri"/>
        </w:rPr>
        <w:t xml:space="preserve">, která měla poskytovat </w:t>
      </w:r>
      <w:proofErr w:type="spellStart"/>
      <w:r>
        <w:rPr>
          <w:rFonts w:ascii="Calibri" w:hAnsi="Calibri" w:cs="Calibri"/>
        </w:rPr>
        <w:t>soc</w:t>
      </w:r>
      <w:proofErr w:type="spellEnd"/>
      <w:r>
        <w:rPr>
          <w:rFonts w:ascii="Calibri" w:hAnsi="Calibri" w:cs="Calibri"/>
        </w:rPr>
        <w:t xml:space="preserve">. služby pro obec Hlinka. ZO pověřuje starostu k uzavření smlouvy z organizací Charita Krnov, k zabezpečení sociálních služeb pro občany.      Pro : 4 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Nákup </w:t>
      </w:r>
      <w:proofErr w:type="spellStart"/>
      <w:r>
        <w:rPr>
          <w:rFonts w:ascii="Calibri" w:hAnsi="Calibri" w:cs="Calibri"/>
        </w:rPr>
        <w:t>křovinořezu</w:t>
      </w:r>
      <w:proofErr w:type="spellEnd"/>
      <w:r>
        <w:rPr>
          <w:rFonts w:ascii="Calibri" w:hAnsi="Calibri" w:cs="Calibri"/>
        </w:rPr>
        <w:t xml:space="preserve"> - ZO schvaluje nákup </w:t>
      </w:r>
      <w:proofErr w:type="spellStart"/>
      <w:r>
        <w:rPr>
          <w:rFonts w:ascii="Calibri" w:hAnsi="Calibri" w:cs="Calibri"/>
        </w:rPr>
        <w:t>křovinořezu</w:t>
      </w:r>
      <w:proofErr w:type="spellEnd"/>
      <w:r>
        <w:rPr>
          <w:rFonts w:ascii="Calibri" w:hAnsi="Calibri" w:cs="Calibri"/>
        </w:rPr>
        <w:t>.     Pro : 4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14) Odpis majetku MŠ Hlinka - ZO schvaluje odpis majetku MŠ Hlinka.     Pro : 4 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15) ZO schvaluje žádost o odpuštění TKO, dle přiložených žádostí - viz. přiložené žádosti. ZO schvaluje se zpětnou platnosti.    Pro : 4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16) Zastupitelstvo obce bere na vědomí, že s účinností od 1.1.2011 náleží neuvolněným členům ZO měsíční odměna ve snížené výši odpovídající maximální možné výši stanovené nařízením č. 375/2010 Sb.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17) Různé : 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ZO ruší bod č .6 z 9 zasedání. ZO z důvodu opravy kupní smlouvy manželé Novákovi.   Pro : 4 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b) ZO schvaluje záměr o odprodeji pozemku č. 1489/12 o výměře 174 m2.      Pro : 4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ZO schvaluje kupní smlouvu k pozemku č. 1489/12 o výměře 174 m2. 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Vypracování smlouvy 1800,- Kč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Zaměření pozemku 2500,- Kč.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Cena pozemku 1392,- Kč.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Vklad do katastru 1000,- Kč.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Celkem 6692,- Kč.          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 současně zřízení věcného břemene na parcele č. 1489/12 - 500,- Kč uhradí obec kupujícímu.  Pro :4     d) ZO schvaluje smlouvu o zřízení věcného břemene na parcele č. 110 za účelem vjezdu a vstupu s jednorázovou úplatou ve výši 4500,- Kč.                            Pro : 3     1 zdržel hl.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e) ZO schvaluje pronájem pozemku </w:t>
      </w:r>
      <w:proofErr w:type="spellStart"/>
      <w:r>
        <w:rPr>
          <w:rFonts w:ascii="Calibri" w:hAnsi="Calibri" w:cs="Calibri"/>
        </w:rPr>
        <w:t>p.č</w:t>
      </w:r>
      <w:proofErr w:type="spellEnd"/>
      <w:r>
        <w:rPr>
          <w:rFonts w:ascii="Calibri" w:hAnsi="Calibri" w:cs="Calibri"/>
        </w:rPr>
        <w:t xml:space="preserve">. 105/1 - 132 m2 paní Suchánkové - zahrada.    Pro : 4 </w:t>
      </w:r>
    </w:p>
    <w:p w:rsidR="00FE24B0" w:rsidRDefault="00FE24B0" w:rsidP="00FE24B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f) ZO schvaluje záměr o pronájem pozemku č. 1428 pan </w:t>
      </w:r>
      <w:proofErr w:type="spellStart"/>
      <w:r>
        <w:rPr>
          <w:rFonts w:ascii="Calibri" w:hAnsi="Calibri" w:cs="Calibri"/>
        </w:rPr>
        <w:t>Chovančák</w:t>
      </w:r>
      <w:proofErr w:type="spellEnd"/>
      <w:r>
        <w:rPr>
          <w:rFonts w:ascii="Calibri" w:hAnsi="Calibri" w:cs="Calibri"/>
        </w:rPr>
        <w:t xml:space="preserve"> M.    Pro : 4 </w:t>
      </w:r>
    </w:p>
    <w:p w:rsidR="00165330" w:rsidRDefault="001653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65330" w:rsidRDefault="001653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65330" w:rsidRDefault="001653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65330" w:rsidRDefault="001653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65330" w:rsidRDefault="00B60D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Pan starosta ukončil zasedaní zastupitelstva obce a poděkoval za účast.</w:t>
      </w:r>
    </w:p>
    <w:p w:rsidR="004F21A0" w:rsidRDefault="004F21A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V Hlince dne 23.04.2012</w:t>
      </w:r>
    </w:p>
    <w:p w:rsidR="004F21A0" w:rsidRDefault="004F21A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Zapsala  : Suchánková Iveta</w:t>
      </w:r>
    </w:p>
    <w:p w:rsidR="004F21A0" w:rsidRDefault="004F21A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Čas : 19:00 hod</w:t>
      </w:r>
      <w:r>
        <w:rPr>
          <w:rFonts w:ascii="Calibri" w:hAnsi="Calibri" w:cs="Calibri"/>
        </w:rPr>
        <w:tab/>
      </w:r>
      <w:r w:rsidR="00B60DFF">
        <w:rPr>
          <w:rFonts w:ascii="Calibri" w:hAnsi="Calibri" w:cs="Calibri"/>
        </w:rPr>
        <w:t xml:space="preserve">                                                                            </w:t>
      </w:r>
      <w:r>
        <w:rPr>
          <w:rFonts w:ascii="Calibri" w:hAnsi="Calibri" w:cs="Calibri"/>
        </w:rPr>
        <w:t xml:space="preserve">        </w:t>
      </w:r>
    </w:p>
    <w:p w:rsidR="00B60DFF" w:rsidRDefault="004F21A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</w:t>
      </w:r>
      <w:r w:rsidR="00B60DFF">
        <w:rPr>
          <w:rFonts w:ascii="Calibri" w:hAnsi="Calibri" w:cs="Calibri"/>
        </w:rPr>
        <w:t xml:space="preserve">ověřovatelé </w:t>
      </w:r>
      <w:proofErr w:type="spellStart"/>
      <w:r w:rsidR="00B60DFF">
        <w:rPr>
          <w:rFonts w:ascii="Calibri" w:hAnsi="Calibri" w:cs="Calibri"/>
        </w:rPr>
        <w:t>zapisů</w:t>
      </w:r>
      <w:proofErr w:type="spellEnd"/>
      <w:r w:rsidR="00B60DFF">
        <w:rPr>
          <w:rFonts w:ascii="Calibri" w:hAnsi="Calibri" w:cs="Calibri"/>
        </w:rPr>
        <w:t xml:space="preserve"> : </w:t>
      </w:r>
    </w:p>
    <w:p w:rsidR="00B60DFF" w:rsidRDefault="004F21A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</w:p>
    <w:sectPr w:rsidR="00B60DFF" w:rsidSect="00FF05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F25" w:rsidRDefault="00237F25" w:rsidP="00A16DF4">
      <w:pPr>
        <w:spacing w:after="0" w:line="240" w:lineRule="auto"/>
      </w:pPr>
      <w:r>
        <w:separator/>
      </w:r>
    </w:p>
  </w:endnote>
  <w:endnote w:type="continuationSeparator" w:id="0">
    <w:p w:rsidR="00237F25" w:rsidRDefault="00237F25" w:rsidP="00A1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F4" w:rsidRDefault="00A16DF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F4" w:rsidRDefault="00A16DF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F4" w:rsidRDefault="00A16DF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F25" w:rsidRDefault="00237F25" w:rsidP="00A16DF4">
      <w:pPr>
        <w:spacing w:after="0" w:line="240" w:lineRule="auto"/>
      </w:pPr>
      <w:r>
        <w:separator/>
      </w:r>
    </w:p>
  </w:footnote>
  <w:footnote w:type="continuationSeparator" w:id="0">
    <w:p w:rsidR="00237F25" w:rsidRDefault="00237F25" w:rsidP="00A1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F4" w:rsidRDefault="00A16DF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F4" w:rsidRDefault="00A16DF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F4" w:rsidRDefault="00A16DF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1A0"/>
    <w:rsid w:val="00165330"/>
    <w:rsid w:val="0023356E"/>
    <w:rsid w:val="00237F25"/>
    <w:rsid w:val="004F21A0"/>
    <w:rsid w:val="006E25AB"/>
    <w:rsid w:val="007A3188"/>
    <w:rsid w:val="0092445C"/>
    <w:rsid w:val="00A16DF4"/>
    <w:rsid w:val="00A270B0"/>
    <w:rsid w:val="00B60DFF"/>
    <w:rsid w:val="00B93D3E"/>
    <w:rsid w:val="00D801CE"/>
    <w:rsid w:val="00F358ED"/>
    <w:rsid w:val="00FE24B0"/>
    <w:rsid w:val="00FF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79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1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6DF4"/>
    <w:rPr>
      <w:rFonts w:cstheme="minorBidi"/>
    </w:rPr>
  </w:style>
  <w:style w:type="paragraph" w:styleId="Zpat">
    <w:name w:val="footer"/>
    <w:basedOn w:val="Normln"/>
    <w:link w:val="ZpatChar"/>
    <w:uiPriority w:val="99"/>
    <w:semiHidden/>
    <w:unhideWhenUsed/>
    <w:rsid w:val="00A1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6DF4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1098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5</cp:revision>
  <cp:lastPrinted>2012-05-07T07:09:00Z</cp:lastPrinted>
  <dcterms:created xsi:type="dcterms:W3CDTF">2012-05-07T06:40:00Z</dcterms:created>
  <dcterms:modified xsi:type="dcterms:W3CDTF">2012-05-07T07:29:00Z</dcterms:modified>
</cp:coreProperties>
</file>