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98" w:rsidRPr="00061598" w:rsidRDefault="00E472E9" w:rsidP="00061598">
      <w:pPr>
        <w:jc w:val="center"/>
        <w:rPr>
          <w:rFonts w:cstheme="minorHAnsi"/>
          <w:noProof/>
          <w:lang w:eastAsia="cs-CZ"/>
        </w:rPr>
      </w:pPr>
      <w:r w:rsidRPr="00061598">
        <w:rPr>
          <w:rFonts w:cstheme="minorHAnsi"/>
          <w:noProof/>
          <w:lang w:eastAsia="cs-CZ"/>
        </w:rPr>
        <w:drawing>
          <wp:inline distT="0" distB="0" distL="0" distR="0">
            <wp:extent cx="538430" cy="621792"/>
            <wp:effectExtent l="19050" t="0" r="0" b="0"/>
            <wp:docPr id="2" name="Obrázek 0" descr="Znak_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Hl1_5x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01" cy="62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E9" w:rsidRPr="00423505" w:rsidRDefault="00E472E9" w:rsidP="00061598">
      <w:pPr>
        <w:jc w:val="center"/>
        <w:rPr>
          <w:rFonts w:cstheme="minorHAnsi"/>
          <w:b/>
          <w:noProof/>
          <w:lang w:eastAsia="cs-CZ"/>
        </w:rPr>
      </w:pP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O</w:t>
      </w:r>
      <w:r w:rsidR="00BA61F4" w:rsidRPr="00423505">
        <w:rPr>
          <w:rFonts w:cstheme="minorHAnsi"/>
          <w:b/>
          <w:i/>
          <w:noProof/>
          <w:sz w:val="56"/>
          <w:szCs w:val="56"/>
          <w:lang w:eastAsia="cs-CZ"/>
        </w:rPr>
        <w:t xml:space="preserve"> </w:t>
      </w: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z</w:t>
      </w:r>
      <w:r w:rsidR="00BA61F4" w:rsidRPr="00423505">
        <w:rPr>
          <w:rFonts w:cstheme="minorHAnsi"/>
          <w:b/>
          <w:i/>
          <w:noProof/>
          <w:sz w:val="56"/>
          <w:szCs w:val="56"/>
          <w:lang w:eastAsia="cs-CZ"/>
        </w:rPr>
        <w:t> </w:t>
      </w: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n</w:t>
      </w:r>
      <w:r w:rsidR="00BA61F4" w:rsidRPr="00423505">
        <w:rPr>
          <w:rFonts w:cstheme="minorHAnsi"/>
          <w:b/>
          <w:i/>
          <w:noProof/>
          <w:sz w:val="56"/>
          <w:szCs w:val="56"/>
          <w:lang w:eastAsia="cs-CZ"/>
        </w:rPr>
        <w:t xml:space="preserve"> </w:t>
      </w: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á</w:t>
      </w:r>
      <w:r w:rsidR="00BA61F4" w:rsidRPr="00423505">
        <w:rPr>
          <w:rFonts w:cstheme="minorHAnsi"/>
          <w:b/>
          <w:i/>
          <w:noProof/>
          <w:sz w:val="56"/>
          <w:szCs w:val="56"/>
          <w:lang w:eastAsia="cs-CZ"/>
        </w:rPr>
        <w:t xml:space="preserve"> </w:t>
      </w: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m</w:t>
      </w:r>
      <w:r w:rsidR="00BA61F4" w:rsidRPr="00423505">
        <w:rPr>
          <w:rFonts w:cstheme="minorHAnsi"/>
          <w:b/>
          <w:i/>
          <w:noProof/>
          <w:sz w:val="56"/>
          <w:szCs w:val="56"/>
          <w:lang w:eastAsia="cs-CZ"/>
        </w:rPr>
        <w:t xml:space="preserve"> </w:t>
      </w: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e</w:t>
      </w:r>
      <w:r w:rsidR="00BA61F4" w:rsidRPr="00423505">
        <w:rPr>
          <w:rFonts w:cstheme="minorHAnsi"/>
          <w:b/>
          <w:i/>
          <w:noProof/>
          <w:sz w:val="56"/>
          <w:szCs w:val="56"/>
          <w:lang w:eastAsia="cs-CZ"/>
        </w:rPr>
        <w:t xml:space="preserve"> n </w:t>
      </w:r>
      <w:r w:rsidRPr="00423505">
        <w:rPr>
          <w:rFonts w:cstheme="minorHAnsi"/>
          <w:b/>
          <w:i/>
          <w:noProof/>
          <w:sz w:val="56"/>
          <w:szCs w:val="56"/>
          <w:lang w:eastAsia="cs-CZ"/>
        </w:rPr>
        <w:t>í</w:t>
      </w:r>
    </w:p>
    <w:p w:rsidR="00335DEC" w:rsidRPr="00061598" w:rsidRDefault="00335DEC" w:rsidP="00335DEC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061598">
        <w:rPr>
          <w:rFonts w:asciiTheme="minorHAnsi" w:hAnsiTheme="minorHAnsi" w:cstheme="minorHAnsi"/>
          <w:szCs w:val="24"/>
        </w:rPr>
        <w:t xml:space="preserve">o době a místě konání voleb do </w:t>
      </w:r>
      <w:r w:rsidR="00061598" w:rsidRPr="00061598">
        <w:rPr>
          <w:rFonts w:asciiTheme="minorHAnsi" w:hAnsiTheme="minorHAnsi" w:cstheme="minorHAnsi"/>
          <w:szCs w:val="24"/>
        </w:rPr>
        <w:t>Evropského parlamentu</w:t>
      </w:r>
    </w:p>
    <w:p w:rsidR="00335DEC" w:rsidRPr="00061598" w:rsidRDefault="00335DEC" w:rsidP="00335DEC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</w:p>
    <w:p w:rsidR="00061598" w:rsidRPr="00061598" w:rsidRDefault="00335DEC" w:rsidP="00061598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061598">
        <w:rPr>
          <w:rFonts w:asciiTheme="minorHAnsi" w:hAnsiTheme="minorHAnsi" w:cstheme="minorHAnsi"/>
          <w:b/>
          <w:szCs w:val="24"/>
        </w:rPr>
        <w:t xml:space="preserve">Starosta obce Hlinka podle § </w:t>
      </w:r>
      <w:r w:rsidR="00061598" w:rsidRPr="00061598">
        <w:rPr>
          <w:rFonts w:asciiTheme="minorHAnsi" w:hAnsiTheme="minorHAnsi" w:cstheme="minorHAnsi"/>
          <w:b/>
          <w:szCs w:val="24"/>
        </w:rPr>
        <w:t>1</w:t>
      </w:r>
      <w:r w:rsidRPr="00061598">
        <w:rPr>
          <w:rFonts w:asciiTheme="minorHAnsi" w:hAnsiTheme="minorHAnsi" w:cstheme="minorHAnsi"/>
          <w:b/>
          <w:szCs w:val="24"/>
        </w:rPr>
        <w:t xml:space="preserve">6 </w:t>
      </w:r>
      <w:r w:rsidR="00061598" w:rsidRPr="00061598">
        <w:rPr>
          <w:rFonts w:asciiTheme="minorHAnsi" w:hAnsiTheme="minorHAnsi" w:cstheme="minorHAnsi"/>
          <w:b/>
          <w:szCs w:val="24"/>
        </w:rPr>
        <w:t xml:space="preserve">písm. a) </w:t>
      </w:r>
      <w:r w:rsidRPr="00061598">
        <w:rPr>
          <w:rFonts w:asciiTheme="minorHAnsi" w:hAnsiTheme="minorHAnsi" w:cstheme="minorHAnsi"/>
          <w:b/>
          <w:szCs w:val="24"/>
        </w:rPr>
        <w:t xml:space="preserve">a </w:t>
      </w:r>
      <w:r w:rsidR="00061598" w:rsidRPr="00061598">
        <w:rPr>
          <w:rFonts w:asciiTheme="minorHAnsi" w:hAnsiTheme="minorHAnsi" w:cstheme="minorHAnsi"/>
          <w:b/>
          <w:szCs w:val="24"/>
        </w:rPr>
        <w:t xml:space="preserve">§ 32 odst. 2 a 3 zákona č. 62/2003 Sb., </w:t>
      </w:r>
    </w:p>
    <w:p w:rsidR="00335DEC" w:rsidRPr="00061598" w:rsidRDefault="00061598" w:rsidP="00061598">
      <w:pPr>
        <w:pStyle w:val="Zkladntext"/>
        <w:jc w:val="center"/>
        <w:rPr>
          <w:rFonts w:asciiTheme="minorHAnsi" w:hAnsiTheme="minorHAnsi" w:cstheme="minorHAnsi"/>
          <w:b/>
          <w:sz w:val="36"/>
        </w:rPr>
      </w:pPr>
      <w:r w:rsidRPr="00061598">
        <w:rPr>
          <w:rFonts w:asciiTheme="minorHAnsi" w:hAnsiTheme="minorHAnsi" w:cstheme="minorHAnsi"/>
          <w:b/>
          <w:szCs w:val="24"/>
        </w:rPr>
        <w:t xml:space="preserve">o volbách do Evropského parlamentu a o změně některých zákonů </w:t>
      </w:r>
    </w:p>
    <w:p w:rsidR="00061598" w:rsidRPr="00061598" w:rsidRDefault="00061598">
      <w:pPr>
        <w:rPr>
          <w:rFonts w:cstheme="minorHAnsi"/>
          <w:i/>
          <w:noProof/>
          <w:lang w:eastAsia="cs-CZ"/>
        </w:rPr>
      </w:pPr>
    </w:p>
    <w:p w:rsidR="00335DEC" w:rsidRPr="00061598" w:rsidRDefault="00E472E9" w:rsidP="00061598">
      <w:pPr>
        <w:jc w:val="center"/>
        <w:rPr>
          <w:rFonts w:cstheme="minorHAnsi"/>
          <w:i/>
          <w:noProof/>
          <w:sz w:val="28"/>
          <w:szCs w:val="28"/>
          <w:lang w:eastAsia="cs-CZ"/>
        </w:rPr>
      </w:pPr>
      <w:r w:rsidRPr="00061598">
        <w:rPr>
          <w:rFonts w:cstheme="minorHAnsi"/>
          <w:i/>
          <w:noProof/>
          <w:sz w:val="28"/>
          <w:szCs w:val="28"/>
          <w:lang w:eastAsia="cs-CZ"/>
        </w:rPr>
        <w:t>O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 xml:space="preserve"> </w:t>
      </w:r>
      <w:r w:rsidRPr="00061598">
        <w:rPr>
          <w:rFonts w:cstheme="minorHAnsi"/>
          <w:i/>
          <w:noProof/>
          <w:sz w:val="28"/>
          <w:szCs w:val="28"/>
          <w:lang w:eastAsia="cs-CZ"/>
        </w:rPr>
        <w:t>z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> </w:t>
      </w:r>
      <w:r w:rsidRPr="00061598">
        <w:rPr>
          <w:rFonts w:cstheme="minorHAnsi"/>
          <w:i/>
          <w:noProof/>
          <w:sz w:val="28"/>
          <w:szCs w:val="28"/>
          <w:lang w:eastAsia="cs-CZ"/>
        </w:rPr>
        <w:t>n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 xml:space="preserve"> </w:t>
      </w:r>
      <w:r w:rsidRPr="00061598">
        <w:rPr>
          <w:rFonts w:cstheme="minorHAnsi"/>
          <w:i/>
          <w:noProof/>
          <w:sz w:val="28"/>
          <w:szCs w:val="28"/>
          <w:lang w:eastAsia="cs-CZ"/>
        </w:rPr>
        <w:t>a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 xml:space="preserve"> </w:t>
      </w:r>
      <w:r w:rsidRPr="00061598">
        <w:rPr>
          <w:rFonts w:cstheme="minorHAnsi"/>
          <w:i/>
          <w:noProof/>
          <w:sz w:val="28"/>
          <w:szCs w:val="28"/>
          <w:lang w:eastAsia="cs-CZ"/>
        </w:rPr>
        <w:t>m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 xml:space="preserve"> </w:t>
      </w:r>
      <w:r w:rsidRPr="00061598">
        <w:rPr>
          <w:rFonts w:cstheme="minorHAnsi"/>
          <w:i/>
          <w:noProof/>
          <w:sz w:val="28"/>
          <w:szCs w:val="28"/>
          <w:lang w:eastAsia="cs-CZ"/>
        </w:rPr>
        <w:t>u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 xml:space="preserve"> </w:t>
      </w:r>
      <w:r w:rsidRPr="00061598">
        <w:rPr>
          <w:rFonts w:cstheme="minorHAnsi"/>
          <w:i/>
          <w:noProof/>
          <w:sz w:val="28"/>
          <w:szCs w:val="28"/>
          <w:lang w:eastAsia="cs-CZ"/>
        </w:rPr>
        <w:t>j</w:t>
      </w:r>
      <w:r w:rsidR="00BA61F4" w:rsidRPr="00061598">
        <w:rPr>
          <w:rFonts w:cstheme="minorHAnsi"/>
          <w:i/>
          <w:noProof/>
          <w:sz w:val="28"/>
          <w:szCs w:val="28"/>
          <w:lang w:eastAsia="cs-CZ"/>
        </w:rPr>
        <w:t xml:space="preserve"> </w:t>
      </w:r>
      <w:r w:rsidR="00061598" w:rsidRPr="00061598">
        <w:rPr>
          <w:rFonts w:cstheme="minorHAnsi"/>
          <w:i/>
          <w:noProof/>
          <w:sz w:val="28"/>
          <w:szCs w:val="28"/>
          <w:lang w:eastAsia="cs-CZ"/>
        </w:rPr>
        <w:t>e</w:t>
      </w:r>
    </w:p>
    <w:p w:rsidR="00061598" w:rsidRPr="00061598" w:rsidRDefault="00061598" w:rsidP="00061598">
      <w:pPr>
        <w:pStyle w:val="Bezmezer"/>
        <w:numPr>
          <w:ilvl w:val="0"/>
          <w:numId w:val="6"/>
        </w:numPr>
        <w:jc w:val="both"/>
        <w:rPr>
          <w:rFonts w:cstheme="minorHAnsi"/>
        </w:rPr>
      </w:pPr>
      <w:r w:rsidRPr="00061598">
        <w:rPr>
          <w:rFonts w:cstheme="minorHAnsi"/>
        </w:rPr>
        <w:t>Volby do Evropského parlamentu se konají:</w:t>
      </w:r>
    </w:p>
    <w:p w:rsidR="00061598" w:rsidRPr="00423505" w:rsidRDefault="00061598" w:rsidP="00061598">
      <w:pPr>
        <w:pStyle w:val="Bezmezer"/>
        <w:numPr>
          <w:ilvl w:val="0"/>
          <w:numId w:val="8"/>
        </w:numPr>
        <w:jc w:val="both"/>
        <w:rPr>
          <w:rFonts w:cstheme="minorHAnsi"/>
          <w:b/>
        </w:rPr>
      </w:pPr>
      <w:r w:rsidRPr="00423505">
        <w:rPr>
          <w:rFonts w:cstheme="minorHAnsi"/>
          <w:b/>
        </w:rPr>
        <w:t>23. května 2014 od 14.00 hodin do 22.00 hodin</w:t>
      </w:r>
    </w:p>
    <w:p w:rsidR="00061598" w:rsidRPr="00423505" w:rsidRDefault="00061598" w:rsidP="00061598">
      <w:pPr>
        <w:pStyle w:val="Bezmezer"/>
        <w:numPr>
          <w:ilvl w:val="0"/>
          <w:numId w:val="8"/>
        </w:numPr>
        <w:jc w:val="both"/>
        <w:rPr>
          <w:rFonts w:cstheme="minorHAnsi"/>
          <w:b/>
        </w:rPr>
      </w:pPr>
      <w:r w:rsidRPr="00423505">
        <w:rPr>
          <w:rFonts w:cstheme="minorHAnsi"/>
          <w:b/>
        </w:rPr>
        <w:t>24. května 2014 od 08.00 hodin do 14.00 hodin</w:t>
      </w:r>
    </w:p>
    <w:p w:rsidR="00061598" w:rsidRDefault="00061598" w:rsidP="00061598">
      <w:pPr>
        <w:pStyle w:val="Bezmezer"/>
        <w:jc w:val="both"/>
        <w:rPr>
          <w:rFonts w:cstheme="minorHAnsi"/>
        </w:rPr>
      </w:pPr>
    </w:p>
    <w:p w:rsidR="00E472E9" w:rsidRDefault="00C41F3A" w:rsidP="00061598">
      <w:pPr>
        <w:pStyle w:val="Bezmezer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061598">
        <w:rPr>
          <w:rFonts w:cstheme="minorHAnsi"/>
          <w:sz w:val="20"/>
          <w:szCs w:val="20"/>
        </w:rPr>
        <w:t>M</w:t>
      </w:r>
      <w:r w:rsidR="00E472E9" w:rsidRPr="00061598">
        <w:rPr>
          <w:rFonts w:cstheme="minorHAnsi"/>
          <w:sz w:val="20"/>
          <w:szCs w:val="20"/>
        </w:rPr>
        <w:t>ístem konání voleb</w:t>
      </w:r>
      <w:r w:rsidRPr="00061598">
        <w:rPr>
          <w:rFonts w:cstheme="minorHAnsi"/>
          <w:sz w:val="20"/>
          <w:szCs w:val="20"/>
        </w:rPr>
        <w:t xml:space="preserve"> ve volebním </w:t>
      </w:r>
      <w:r w:rsidRPr="00423505">
        <w:rPr>
          <w:rFonts w:cstheme="minorHAnsi"/>
          <w:b/>
          <w:sz w:val="20"/>
          <w:szCs w:val="20"/>
        </w:rPr>
        <w:t>okrsk</w:t>
      </w:r>
      <w:r w:rsidR="00061598" w:rsidRPr="00423505">
        <w:rPr>
          <w:rFonts w:cstheme="minorHAnsi"/>
          <w:b/>
          <w:sz w:val="20"/>
          <w:szCs w:val="20"/>
        </w:rPr>
        <w:t>u</w:t>
      </w:r>
      <w:r w:rsidRPr="00423505">
        <w:rPr>
          <w:rFonts w:cstheme="minorHAnsi"/>
          <w:b/>
          <w:sz w:val="20"/>
          <w:szCs w:val="20"/>
        </w:rPr>
        <w:t xml:space="preserve"> č. </w:t>
      </w:r>
      <w:r w:rsidR="00061598" w:rsidRPr="00423505">
        <w:rPr>
          <w:rFonts w:cstheme="minorHAnsi"/>
          <w:b/>
          <w:sz w:val="20"/>
          <w:szCs w:val="20"/>
        </w:rPr>
        <w:t>1</w:t>
      </w:r>
      <w:r w:rsidRPr="00423505">
        <w:rPr>
          <w:rFonts w:cstheme="minorHAnsi"/>
          <w:b/>
          <w:sz w:val="20"/>
          <w:szCs w:val="20"/>
        </w:rPr>
        <w:t xml:space="preserve"> </w:t>
      </w:r>
      <w:r w:rsidR="00423505">
        <w:rPr>
          <w:rFonts w:cstheme="minorHAnsi"/>
          <w:b/>
          <w:sz w:val="20"/>
          <w:szCs w:val="20"/>
        </w:rPr>
        <w:t xml:space="preserve">je volební místnost v </w:t>
      </w:r>
      <w:r w:rsidRPr="00423505">
        <w:rPr>
          <w:rFonts w:cstheme="minorHAnsi"/>
          <w:b/>
          <w:sz w:val="20"/>
          <w:szCs w:val="20"/>
        </w:rPr>
        <w:t>Kulturním domě</w:t>
      </w:r>
      <w:r w:rsidRPr="00061598">
        <w:rPr>
          <w:rFonts w:cstheme="minorHAnsi"/>
          <w:sz w:val="20"/>
          <w:szCs w:val="20"/>
        </w:rPr>
        <w:t xml:space="preserve"> </w:t>
      </w:r>
      <w:r w:rsidRPr="00423505">
        <w:rPr>
          <w:rFonts w:cstheme="minorHAnsi"/>
          <w:b/>
          <w:sz w:val="20"/>
          <w:szCs w:val="20"/>
        </w:rPr>
        <w:t>Hlinka</w:t>
      </w:r>
      <w:r w:rsidR="00061598">
        <w:rPr>
          <w:rFonts w:cstheme="minorHAnsi"/>
          <w:sz w:val="20"/>
          <w:szCs w:val="20"/>
        </w:rPr>
        <w:t>, č. p. 21</w:t>
      </w:r>
      <w:r w:rsidR="008D7AC9">
        <w:rPr>
          <w:rFonts w:cstheme="minorHAnsi"/>
          <w:sz w:val="20"/>
          <w:szCs w:val="20"/>
        </w:rPr>
        <w:t>.</w:t>
      </w:r>
    </w:p>
    <w:p w:rsidR="00F223B6" w:rsidRDefault="00F223B6" w:rsidP="00F223B6">
      <w:pPr>
        <w:pStyle w:val="Bezmezer"/>
        <w:ind w:left="360"/>
        <w:jc w:val="both"/>
        <w:rPr>
          <w:rFonts w:cstheme="minorHAnsi"/>
          <w:sz w:val="20"/>
          <w:szCs w:val="20"/>
        </w:rPr>
      </w:pPr>
    </w:p>
    <w:p w:rsidR="00F223B6" w:rsidRPr="00F223B6" w:rsidRDefault="00C41F3A" w:rsidP="00F223B6">
      <w:pPr>
        <w:pStyle w:val="Bezmezer"/>
        <w:numPr>
          <w:ilvl w:val="0"/>
          <w:numId w:val="6"/>
        </w:numPr>
        <w:jc w:val="both"/>
        <w:rPr>
          <w:rFonts w:cstheme="minorHAnsi"/>
          <w:lang w:eastAsia="cs-CZ"/>
        </w:rPr>
      </w:pPr>
      <w:r w:rsidRPr="00F223B6">
        <w:rPr>
          <w:rFonts w:cstheme="minorHAnsi"/>
          <w:lang w:eastAsia="cs-CZ"/>
        </w:rPr>
        <w:t xml:space="preserve">Voliči bude umožněno hlasování poté, kdy prokáže svou totožnost a státní </w:t>
      </w:r>
      <w:r w:rsidR="001645EB" w:rsidRPr="00F223B6">
        <w:rPr>
          <w:rFonts w:cstheme="minorHAnsi"/>
          <w:lang w:eastAsia="cs-CZ"/>
        </w:rPr>
        <w:t xml:space="preserve">občanství </w:t>
      </w:r>
      <w:r w:rsidRPr="00F223B6">
        <w:rPr>
          <w:rFonts w:cstheme="minorHAnsi"/>
          <w:lang w:eastAsia="cs-CZ"/>
        </w:rPr>
        <w:t>České</w:t>
      </w:r>
      <w:r w:rsidR="00061598" w:rsidRPr="00F223B6">
        <w:rPr>
          <w:rFonts w:cstheme="minorHAnsi"/>
          <w:lang w:eastAsia="cs-CZ"/>
        </w:rPr>
        <w:t xml:space="preserve"> r</w:t>
      </w:r>
      <w:r w:rsidRPr="00F223B6">
        <w:rPr>
          <w:rFonts w:cstheme="minorHAnsi"/>
          <w:lang w:eastAsia="cs-CZ"/>
        </w:rPr>
        <w:t>epubliky platným občanským průkazem nebo cestovním</w:t>
      </w:r>
      <w:r w:rsidR="00335DEC" w:rsidRPr="00F223B6">
        <w:rPr>
          <w:rFonts w:cstheme="minorHAnsi"/>
          <w:lang w:eastAsia="cs-CZ"/>
        </w:rPr>
        <w:t xml:space="preserve"> </w:t>
      </w:r>
      <w:r w:rsidRPr="00F223B6">
        <w:rPr>
          <w:rFonts w:cstheme="minorHAnsi"/>
          <w:lang w:eastAsia="cs-CZ"/>
        </w:rPr>
        <w:t>pasem České republiky.</w:t>
      </w:r>
      <w:r w:rsidR="00061598" w:rsidRPr="00F223B6">
        <w:rPr>
          <w:rFonts w:cstheme="minorHAnsi"/>
          <w:lang w:eastAsia="cs-CZ"/>
        </w:rPr>
        <w:t xml:space="preserve"> </w:t>
      </w:r>
      <w:r w:rsidR="00F223B6" w:rsidRPr="00F223B6">
        <w:rPr>
          <w:rFonts w:cstheme="minorHAnsi"/>
          <w:lang w:eastAsia="cs-CZ"/>
        </w:rPr>
        <w:t xml:space="preserve">Volič, který je občanem jiného členského státu, prokáže po příchodu do volební místnosti svou totožnost a občanství jiného členského státu a že je na území České republiky veden v evidenci obyvatel podle zvláštního právního předpisu. </w:t>
      </w:r>
      <w:r w:rsidR="00061598" w:rsidRPr="00F223B6">
        <w:rPr>
          <w:rFonts w:cstheme="minorHAnsi"/>
          <w:lang w:eastAsia="cs-CZ"/>
        </w:rPr>
        <w:t xml:space="preserve">Neprokáže-li </w:t>
      </w:r>
      <w:r w:rsidRPr="00F223B6">
        <w:rPr>
          <w:rFonts w:cstheme="minorHAnsi"/>
          <w:lang w:eastAsia="cs-CZ"/>
        </w:rPr>
        <w:t>volič uvedené skutečnosti stanovenými</w:t>
      </w:r>
      <w:r w:rsidR="001645EB" w:rsidRPr="00F223B6">
        <w:rPr>
          <w:rFonts w:cstheme="minorHAnsi"/>
          <w:lang w:eastAsia="cs-CZ"/>
        </w:rPr>
        <w:t xml:space="preserve"> </w:t>
      </w:r>
      <w:r w:rsidRPr="00F223B6">
        <w:rPr>
          <w:rFonts w:cstheme="minorHAnsi"/>
          <w:lang w:eastAsia="cs-CZ"/>
        </w:rPr>
        <w:t>doklady, nebude mu hlasování</w:t>
      </w:r>
      <w:r w:rsidR="00645A57" w:rsidRPr="00F223B6">
        <w:rPr>
          <w:rFonts w:cstheme="minorHAnsi"/>
          <w:lang w:eastAsia="cs-CZ"/>
        </w:rPr>
        <w:t xml:space="preserve"> </w:t>
      </w:r>
      <w:r w:rsidRPr="00F223B6">
        <w:rPr>
          <w:rFonts w:cstheme="minorHAnsi"/>
          <w:lang w:eastAsia="cs-CZ"/>
        </w:rPr>
        <w:t>umožněno.</w:t>
      </w:r>
    </w:p>
    <w:p w:rsidR="00F223B6" w:rsidRPr="00061598" w:rsidRDefault="00F223B6" w:rsidP="00F223B6">
      <w:pPr>
        <w:pStyle w:val="Bezmezer"/>
        <w:ind w:left="360"/>
        <w:jc w:val="both"/>
        <w:rPr>
          <w:rFonts w:cstheme="minorHAnsi"/>
          <w:lang w:eastAsia="cs-CZ"/>
        </w:rPr>
      </w:pPr>
    </w:p>
    <w:p w:rsidR="00C41F3A" w:rsidRDefault="00F223B6" w:rsidP="00061598">
      <w:pPr>
        <w:pStyle w:val="Bezmezer"/>
        <w:numPr>
          <w:ilvl w:val="0"/>
          <w:numId w:val="6"/>
        </w:numPr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Volič, který se dostavil do volební místnosti s volebním </w:t>
      </w:r>
      <w:r w:rsidR="00423505">
        <w:rPr>
          <w:rFonts w:cstheme="minorHAnsi"/>
          <w:lang w:eastAsia="cs-CZ"/>
        </w:rPr>
        <w:t xml:space="preserve">průkazem, je povinen prokázat svou totožnost podle odstavce 3, tento průkaz odevzdá okrskové volební komisi, která jej přiloží k výpisu ze seznamu pro volby do Evropského parlamentu a voliče do tohoto výpisu dopíše.   </w:t>
      </w:r>
    </w:p>
    <w:p w:rsidR="00F223B6" w:rsidRPr="00061598" w:rsidRDefault="00F223B6" w:rsidP="00F223B6">
      <w:pPr>
        <w:pStyle w:val="Bezmezer"/>
        <w:jc w:val="both"/>
        <w:rPr>
          <w:rFonts w:cstheme="minorHAnsi"/>
          <w:lang w:eastAsia="cs-CZ"/>
        </w:rPr>
      </w:pPr>
    </w:p>
    <w:p w:rsidR="00C41F3A" w:rsidRDefault="00C41F3A" w:rsidP="00061598">
      <w:pPr>
        <w:pStyle w:val="Bezmezer"/>
        <w:numPr>
          <w:ilvl w:val="0"/>
          <w:numId w:val="6"/>
        </w:numPr>
        <w:jc w:val="both"/>
        <w:rPr>
          <w:rFonts w:cstheme="minorHAnsi"/>
          <w:lang w:eastAsia="cs-CZ"/>
        </w:rPr>
      </w:pPr>
      <w:r w:rsidRPr="00061598">
        <w:rPr>
          <w:rFonts w:cstheme="minorHAnsi"/>
          <w:lang w:eastAsia="cs-CZ"/>
        </w:rPr>
        <w:t>Voliči budou dodány nejpozději 3 dny přede dnem voleb hlasovací lístky.</w:t>
      </w:r>
      <w:r w:rsidR="008D7AC9">
        <w:rPr>
          <w:rFonts w:cstheme="minorHAnsi"/>
          <w:lang w:eastAsia="cs-CZ"/>
        </w:rPr>
        <w:t xml:space="preserve"> </w:t>
      </w:r>
      <w:r w:rsidRPr="00061598">
        <w:rPr>
          <w:rFonts w:cstheme="minorHAnsi"/>
          <w:lang w:eastAsia="cs-CZ"/>
        </w:rPr>
        <w:t>V den voleb volič může obdržet hlasovací lístky i ve volební místnosti.</w:t>
      </w:r>
    </w:p>
    <w:p w:rsidR="00423505" w:rsidRPr="00061598" w:rsidRDefault="00423505" w:rsidP="00423505">
      <w:pPr>
        <w:pStyle w:val="Bezmezer"/>
        <w:jc w:val="both"/>
        <w:rPr>
          <w:rFonts w:cstheme="minorHAnsi"/>
          <w:lang w:eastAsia="cs-CZ"/>
        </w:rPr>
      </w:pPr>
    </w:p>
    <w:p w:rsidR="00C41F3A" w:rsidRDefault="00C41F3A" w:rsidP="00061598">
      <w:pPr>
        <w:pStyle w:val="Bezmezer"/>
        <w:numPr>
          <w:ilvl w:val="0"/>
          <w:numId w:val="6"/>
        </w:numPr>
        <w:jc w:val="both"/>
        <w:rPr>
          <w:rFonts w:cstheme="minorHAnsi"/>
        </w:rPr>
      </w:pPr>
      <w:r w:rsidRPr="008D7AC9">
        <w:rPr>
          <w:rFonts w:cstheme="minorHAnsi"/>
          <w:lang w:eastAsia="cs-CZ"/>
        </w:rPr>
        <w:t>K zajištění pořádku a důstojného průběhu hlasování ve volební místnosti je každý povinen</w:t>
      </w:r>
      <w:r w:rsidR="008D7AC9">
        <w:rPr>
          <w:rFonts w:cstheme="minorHAnsi"/>
          <w:lang w:eastAsia="cs-CZ"/>
        </w:rPr>
        <w:t xml:space="preserve"> u</w:t>
      </w:r>
      <w:r w:rsidRPr="008D7AC9">
        <w:rPr>
          <w:rFonts w:cstheme="minorHAnsi"/>
          <w:lang w:eastAsia="cs-CZ"/>
        </w:rPr>
        <w:t>poslechnout pokynů předsedy okrskové volební komise.</w:t>
      </w:r>
    </w:p>
    <w:p w:rsidR="00423505" w:rsidRPr="008D7AC9" w:rsidRDefault="00423505" w:rsidP="00423505">
      <w:pPr>
        <w:pStyle w:val="Bezmezer"/>
        <w:jc w:val="both"/>
        <w:rPr>
          <w:rFonts w:cstheme="minorHAnsi"/>
        </w:rPr>
      </w:pPr>
    </w:p>
    <w:p w:rsidR="00C41F3A" w:rsidRPr="008D7AC9" w:rsidRDefault="00C41F3A" w:rsidP="00061598">
      <w:pPr>
        <w:pStyle w:val="Bezmezer"/>
        <w:numPr>
          <w:ilvl w:val="0"/>
          <w:numId w:val="6"/>
        </w:numPr>
        <w:jc w:val="both"/>
        <w:rPr>
          <w:rFonts w:cstheme="minorHAnsi"/>
        </w:rPr>
      </w:pPr>
      <w:r w:rsidRPr="008D7AC9">
        <w:rPr>
          <w:rFonts w:cstheme="minorHAnsi"/>
        </w:rPr>
        <w:t xml:space="preserve">Každý volič se musí před hlasováním odebrat do prostoru určeného pro úpravu hlasovacích lístků, jinak mu okrsková volební komise hlasování neumožní. </w:t>
      </w:r>
    </w:p>
    <w:p w:rsidR="00C41F3A" w:rsidRPr="00061598" w:rsidRDefault="00C41F3A" w:rsidP="00061598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0C542E" w:rsidRPr="00061598" w:rsidRDefault="000C542E" w:rsidP="00E472E9">
      <w:pPr>
        <w:rPr>
          <w:rFonts w:cstheme="minorHAnsi"/>
        </w:rPr>
      </w:pPr>
    </w:p>
    <w:p w:rsidR="00E472E9" w:rsidRPr="00061598" w:rsidRDefault="00C41F3A" w:rsidP="00E472E9">
      <w:pPr>
        <w:rPr>
          <w:rFonts w:cstheme="minorHAnsi"/>
        </w:rPr>
      </w:pPr>
      <w:r w:rsidRPr="00061598">
        <w:rPr>
          <w:rFonts w:cstheme="minorHAnsi"/>
        </w:rPr>
        <w:t xml:space="preserve">V Hlince dne </w:t>
      </w:r>
      <w:r w:rsidR="008D7AC9">
        <w:rPr>
          <w:rFonts w:cstheme="minorHAnsi"/>
        </w:rPr>
        <w:t>07. 05. 2014</w:t>
      </w:r>
      <w:r w:rsidR="00E472E9" w:rsidRPr="00061598">
        <w:rPr>
          <w:rFonts w:cstheme="minorHAnsi"/>
        </w:rPr>
        <w:t xml:space="preserve">                            </w:t>
      </w:r>
      <w:r w:rsidR="00BA61F4" w:rsidRPr="00061598">
        <w:rPr>
          <w:rFonts w:cstheme="minorHAnsi"/>
        </w:rPr>
        <w:t xml:space="preserve">               </w:t>
      </w:r>
      <w:r w:rsidRPr="00061598">
        <w:rPr>
          <w:rFonts w:cstheme="minorHAnsi"/>
        </w:rPr>
        <w:t xml:space="preserve">       </w:t>
      </w:r>
      <w:r w:rsidR="00ED504C" w:rsidRPr="00061598">
        <w:rPr>
          <w:rFonts w:cstheme="minorHAnsi"/>
        </w:rPr>
        <w:t xml:space="preserve">        </w:t>
      </w:r>
    </w:p>
    <w:p w:rsidR="00E472E9" w:rsidRPr="00061598" w:rsidRDefault="00E472E9" w:rsidP="00E472E9">
      <w:pPr>
        <w:rPr>
          <w:rFonts w:cstheme="minorHAnsi"/>
        </w:rPr>
      </w:pPr>
      <w:r w:rsidRPr="00061598">
        <w:rPr>
          <w:rFonts w:cstheme="minorHAnsi"/>
        </w:rPr>
        <w:t xml:space="preserve">                                                         </w:t>
      </w:r>
      <w:r w:rsidR="00BA61F4" w:rsidRPr="00061598">
        <w:rPr>
          <w:rFonts w:cstheme="minorHAnsi"/>
        </w:rPr>
        <w:t xml:space="preserve">              </w:t>
      </w:r>
      <w:r w:rsidRPr="00061598">
        <w:rPr>
          <w:rFonts w:cstheme="minorHAnsi"/>
        </w:rPr>
        <w:t xml:space="preserve">          </w:t>
      </w:r>
      <w:r w:rsidR="001645EB" w:rsidRPr="00061598">
        <w:rPr>
          <w:rFonts w:cstheme="minorHAnsi"/>
        </w:rPr>
        <w:t xml:space="preserve">           </w:t>
      </w:r>
      <w:r w:rsidRPr="00061598">
        <w:rPr>
          <w:rFonts w:cstheme="minorHAnsi"/>
        </w:rPr>
        <w:t xml:space="preserve">         Starosta obce – </w:t>
      </w:r>
      <w:r w:rsidR="00C41F3A" w:rsidRPr="00061598">
        <w:rPr>
          <w:rFonts w:cstheme="minorHAnsi"/>
        </w:rPr>
        <w:t xml:space="preserve">Marcel </w:t>
      </w:r>
      <w:proofErr w:type="spellStart"/>
      <w:r w:rsidR="00C41F3A" w:rsidRPr="00061598">
        <w:rPr>
          <w:rFonts w:cstheme="minorHAnsi"/>
        </w:rPr>
        <w:t>Chovančák</w:t>
      </w:r>
      <w:proofErr w:type="spellEnd"/>
      <w:r w:rsidR="00423505">
        <w:rPr>
          <w:rFonts w:cstheme="minorHAnsi"/>
        </w:rPr>
        <w:t>, v. r.</w:t>
      </w:r>
    </w:p>
    <w:p w:rsidR="00ED504C" w:rsidRPr="00061598" w:rsidRDefault="00423505" w:rsidP="00E472E9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Vyvěšeno</w:t>
      </w:r>
      <w:r w:rsidR="00ED504C" w:rsidRPr="00061598">
        <w:rPr>
          <w:rFonts w:cstheme="minorHAnsi"/>
          <w:sz w:val="16"/>
          <w:szCs w:val="16"/>
        </w:rPr>
        <w:t>:</w:t>
      </w:r>
      <w:r>
        <w:rPr>
          <w:rFonts w:cstheme="minorHAnsi"/>
          <w:sz w:val="16"/>
          <w:szCs w:val="16"/>
        </w:rPr>
        <w:t xml:space="preserve"> 08. 05. 2014</w:t>
      </w:r>
    </w:p>
    <w:p w:rsidR="00ED504C" w:rsidRDefault="00ED504C" w:rsidP="00E472E9">
      <w:pPr>
        <w:rPr>
          <w:rFonts w:cstheme="minorHAnsi"/>
          <w:sz w:val="16"/>
          <w:szCs w:val="16"/>
        </w:rPr>
      </w:pPr>
      <w:proofErr w:type="gramStart"/>
      <w:r w:rsidRPr="00061598">
        <w:rPr>
          <w:rFonts w:cstheme="minorHAnsi"/>
          <w:sz w:val="16"/>
          <w:szCs w:val="16"/>
        </w:rPr>
        <w:t>Ev.č .</w:t>
      </w:r>
      <w:r w:rsidR="00423505">
        <w:rPr>
          <w:rFonts w:cstheme="minorHAnsi"/>
          <w:sz w:val="16"/>
          <w:szCs w:val="16"/>
        </w:rPr>
        <w:t xml:space="preserve"> 25/2014</w:t>
      </w:r>
      <w:proofErr w:type="gramEnd"/>
    </w:p>
    <w:sectPr w:rsidR="00ED504C" w:rsidSect="0063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C55"/>
    <w:multiLevelType w:val="hybridMultilevel"/>
    <w:tmpl w:val="5DF26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4E6"/>
    <w:multiLevelType w:val="hybridMultilevel"/>
    <w:tmpl w:val="4F8E8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48A1"/>
    <w:multiLevelType w:val="hybridMultilevel"/>
    <w:tmpl w:val="FC1A2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D04E9"/>
    <w:multiLevelType w:val="hybridMultilevel"/>
    <w:tmpl w:val="98941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532E3"/>
    <w:multiLevelType w:val="hybridMultilevel"/>
    <w:tmpl w:val="70D2C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25DD4"/>
    <w:multiLevelType w:val="hybridMultilevel"/>
    <w:tmpl w:val="4AFAA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65DD9"/>
    <w:multiLevelType w:val="hybridMultilevel"/>
    <w:tmpl w:val="52723F5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4B4AEF"/>
    <w:multiLevelType w:val="hybridMultilevel"/>
    <w:tmpl w:val="CDEA0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61D36"/>
    <w:multiLevelType w:val="hybridMultilevel"/>
    <w:tmpl w:val="F27E50C6"/>
    <w:lvl w:ilvl="0" w:tplc="8BC471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472E9"/>
    <w:rsid w:val="00061598"/>
    <w:rsid w:val="000C542E"/>
    <w:rsid w:val="001645EB"/>
    <w:rsid w:val="001F3286"/>
    <w:rsid w:val="00335DEC"/>
    <w:rsid w:val="00397A3C"/>
    <w:rsid w:val="00423505"/>
    <w:rsid w:val="004E742A"/>
    <w:rsid w:val="00635E96"/>
    <w:rsid w:val="00645A57"/>
    <w:rsid w:val="008D7AC9"/>
    <w:rsid w:val="00957AE3"/>
    <w:rsid w:val="00B316FF"/>
    <w:rsid w:val="00B54258"/>
    <w:rsid w:val="00BA61F4"/>
    <w:rsid w:val="00C41F3A"/>
    <w:rsid w:val="00E44E2B"/>
    <w:rsid w:val="00E472E9"/>
    <w:rsid w:val="00E841E4"/>
    <w:rsid w:val="00ED504C"/>
    <w:rsid w:val="00F21371"/>
    <w:rsid w:val="00F223B6"/>
    <w:rsid w:val="00F5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72E9"/>
    <w:pPr>
      <w:ind w:left="720"/>
      <w:contextualSpacing/>
    </w:pPr>
  </w:style>
  <w:style w:type="paragraph" w:styleId="Zkladntext">
    <w:name w:val="Body Text"/>
    <w:basedOn w:val="Normln"/>
    <w:link w:val="ZkladntextChar"/>
    <w:rsid w:val="00C41F3A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41F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061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Host</cp:lastModifiedBy>
  <cp:revision>3</cp:revision>
  <cp:lastPrinted>2013-10-02T07:32:00Z</cp:lastPrinted>
  <dcterms:created xsi:type="dcterms:W3CDTF">2014-05-08T07:08:00Z</dcterms:created>
  <dcterms:modified xsi:type="dcterms:W3CDTF">2014-05-08T07:24:00Z</dcterms:modified>
</cp:coreProperties>
</file>